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4A" w:rsidRPr="00B10664" w:rsidRDefault="00313A40" w:rsidP="00201880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2852">
        <w:rPr>
          <w:rFonts w:ascii="Times New Roman" w:hAnsi="Times New Roman" w:cs="Times New Roman"/>
          <w:b/>
          <w:noProof/>
          <w:color w:val="FF0000"/>
          <w:sz w:val="40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3B1C658" wp14:editId="36130C0A">
            <wp:simplePos x="0" y="0"/>
            <wp:positionH relativeFrom="column">
              <wp:posOffset>-540385</wp:posOffset>
            </wp:positionH>
            <wp:positionV relativeFrom="paragraph">
              <wp:posOffset>-720090</wp:posOffset>
            </wp:positionV>
            <wp:extent cx="7553325" cy="106965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E93" w:rsidRPr="00CE2852">
        <w:rPr>
          <w:rFonts w:ascii="Times New Roman" w:hAnsi="Times New Roman" w:cs="Times New Roman"/>
          <w:b/>
          <w:color w:val="FF0000"/>
          <w:sz w:val="4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Безопасность ребенка в сети Интернет</w:t>
      </w:r>
    </w:p>
    <w:p w:rsidR="00B13E93" w:rsidRDefault="00B13E93" w:rsidP="002018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является источ</w:t>
      </w:r>
      <w:r w:rsidR="00B42653">
        <w:rPr>
          <w:rFonts w:ascii="Times New Roman" w:hAnsi="Times New Roman" w:cs="Times New Roman"/>
          <w:sz w:val="24"/>
          <w:szCs w:val="24"/>
        </w:rPr>
        <w:t>ником знаний, помогает в учебе и организации досуга</w:t>
      </w:r>
      <w:r>
        <w:rPr>
          <w:rFonts w:ascii="Times New Roman" w:hAnsi="Times New Roman" w:cs="Times New Roman"/>
          <w:sz w:val="24"/>
          <w:szCs w:val="24"/>
        </w:rPr>
        <w:t xml:space="preserve">. Но нельзя забывать о том, что он </w:t>
      </w:r>
      <w:r w:rsidR="00B42653">
        <w:rPr>
          <w:rFonts w:ascii="Times New Roman" w:hAnsi="Times New Roman" w:cs="Times New Roman"/>
          <w:sz w:val="24"/>
          <w:szCs w:val="24"/>
        </w:rPr>
        <w:t>не только полезен,</w:t>
      </w:r>
      <w:r>
        <w:rPr>
          <w:rFonts w:ascii="Times New Roman" w:hAnsi="Times New Roman" w:cs="Times New Roman"/>
          <w:sz w:val="24"/>
          <w:szCs w:val="24"/>
        </w:rPr>
        <w:t xml:space="preserve"> но и таит в себе много опасностей. В связи с этим, родителям необходимо уже с детства разговаривать с детьми, объяснить, что в Интернете могут происходить неприятные ситуации и научить избегать этих ситуаций. Напомните детям, что каждый компьютер, ноутбук имеют свой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-адрес, поэтому легко установить любой адрес и данные пользователя. </w:t>
      </w:r>
    </w:p>
    <w:p w:rsidR="00B13E93" w:rsidRPr="00CE2852" w:rsidRDefault="00B13E93" w:rsidP="00201880">
      <w:pPr>
        <w:spacing w:after="0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  <w:r w:rsidRPr="00CE2852">
        <w:rPr>
          <w:rFonts w:ascii="Times New Roman" w:hAnsi="Times New Roman" w:cs="Times New Roman"/>
          <w:b/>
          <w:color w:val="7030A0"/>
          <w:sz w:val="32"/>
          <w:szCs w:val="24"/>
        </w:rPr>
        <w:t>Основные правила для родителей</w:t>
      </w:r>
    </w:p>
    <w:p w:rsidR="00B13E93" w:rsidRDefault="00FD43E8" w:rsidP="002018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 курсе того, чем занимаются ваши дети в Интернете. Пусть они научат</w:t>
      </w:r>
      <w:r w:rsidR="00B42653">
        <w:rPr>
          <w:rFonts w:ascii="Times New Roman" w:hAnsi="Times New Roman" w:cs="Times New Roman"/>
          <w:sz w:val="24"/>
          <w:szCs w:val="24"/>
        </w:rPr>
        <w:t xml:space="preserve"> вас пользоваться </w:t>
      </w:r>
      <w:r>
        <w:rPr>
          <w:rFonts w:ascii="Times New Roman" w:hAnsi="Times New Roman" w:cs="Times New Roman"/>
          <w:sz w:val="24"/>
          <w:szCs w:val="24"/>
        </w:rPr>
        <w:t xml:space="preserve">различными приложениями. </w:t>
      </w:r>
    </w:p>
    <w:p w:rsidR="00FD43E8" w:rsidRDefault="00313A40" w:rsidP="002018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A1C02B5" wp14:editId="4FA0BC22">
            <wp:simplePos x="0" y="0"/>
            <wp:positionH relativeFrom="column">
              <wp:posOffset>4085590</wp:posOffset>
            </wp:positionH>
            <wp:positionV relativeFrom="paragraph">
              <wp:posOffset>323850</wp:posOffset>
            </wp:positionV>
            <wp:extent cx="2374265" cy="2178685"/>
            <wp:effectExtent l="0" t="0" r="6985" b="0"/>
            <wp:wrapThrough wrapText="bothSides">
              <wp:wrapPolygon edited="0">
                <wp:start x="0" y="0"/>
                <wp:lineTo x="0" y="21342"/>
                <wp:lineTo x="21490" y="21342"/>
                <wp:lineTo x="21490" y="0"/>
                <wp:lineTo x="0" y="0"/>
              </wp:wrapPolygon>
            </wp:wrapThrough>
            <wp:docPr id="7" name="Рисунок 7" descr="http://c.radikal.ru/c08/1810/f5/7773edbca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.radikal.ru/c08/1810/f5/7773edbca4c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66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A4B2EB" wp14:editId="4670A2A2">
            <wp:simplePos x="0" y="0"/>
            <wp:positionH relativeFrom="column">
              <wp:posOffset>4080510</wp:posOffset>
            </wp:positionH>
            <wp:positionV relativeFrom="paragraph">
              <wp:posOffset>321945</wp:posOffset>
            </wp:positionV>
            <wp:extent cx="2162175" cy="1983740"/>
            <wp:effectExtent l="0" t="0" r="9525" b="0"/>
            <wp:wrapThrough wrapText="bothSides">
              <wp:wrapPolygon edited="0">
                <wp:start x="0" y="0"/>
                <wp:lineTo x="0" y="21365"/>
                <wp:lineTo x="21505" y="21365"/>
                <wp:lineTo x="21505" y="0"/>
                <wp:lineTo x="0" y="0"/>
              </wp:wrapPolygon>
            </wp:wrapThrough>
            <wp:docPr id="1" name="Рисунок 1" descr="http://c.radikal.ru/c08/1810/f5/7773edbca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.radikal.ru/c08/1810/f5/7773edbca4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3E8">
        <w:rPr>
          <w:rFonts w:ascii="Times New Roman" w:hAnsi="Times New Roman" w:cs="Times New Roman"/>
          <w:sz w:val="24"/>
          <w:szCs w:val="24"/>
        </w:rPr>
        <w:t xml:space="preserve">Объясните ребенку, что он никому не должен сообщать в Интернете свои личные данные: домашний адрес, номер телефона, адрес школы, фотографии. Любой человек может использовать данную информацию в своих интересах. </w:t>
      </w:r>
    </w:p>
    <w:p w:rsidR="00FD43E8" w:rsidRDefault="00FD43E8" w:rsidP="002018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ребенку, что такое спам и в случае его получения, поясните, что нельзя верить написанному и ни в коем случае не отвечать на письмо. </w:t>
      </w:r>
    </w:p>
    <w:p w:rsidR="00FD43E8" w:rsidRDefault="00FD43E8" w:rsidP="002018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 ребенку, что нельзя переходить по незнакомой ссылке и открывать файлы, полученные от незнакомого человека. Даная информация может </w:t>
      </w:r>
      <w:r w:rsidR="00B42653">
        <w:rPr>
          <w:rFonts w:ascii="Times New Roman" w:hAnsi="Times New Roman" w:cs="Times New Roman"/>
          <w:sz w:val="24"/>
          <w:szCs w:val="24"/>
        </w:rPr>
        <w:t>быть непристойного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содержать вирусы. </w:t>
      </w:r>
    </w:p>
    <w:p w:rsidR="00FD43E8" w:rsidRDefault="00FD43E8" w:rsidP="002018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 общайтесь со своими детьми, рассказывайте и советуйте, как реагировать на действия других людей в интернете. </w:t>
      </w:r>
    </w:p>
    <w:p w:rsidR="00FD43E8" w:rsidRDefault="00FD43E8" w:rsidP="002018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Поговорите о том, что некоторые люди могут быть в реальной жизни не теми, за кого себя выдают в Интернете. Они могут говорить неправду и верить им не стоит. Дети никогда не должны самостоятельно встречаться с сетевыми друзьями, которых не знают в реальной жизни. </w:t>
      </w:r>
    </w:p>
    <w:p w:rsidR="00FC61EC" w:rsidRDefault="00FC61EC" w:rsidP="002018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мошенничествах в И</w:t>
      </w:r>
      <w:r w:rsidR="00B10664">
        <w:rPr>
          <w:rFonts w:ascii="Times New Roman" w:hAnsi="Times New Roman" w:cs="Times New Roman"/>
          <w:sz w:val="24"/>
          <w:szCs w:val="24"/>
        </w:rPr>
        <w:t>нтернете: розыгрышах, лотереях, тестах и т.д.</w:t>
      </w:r>
      <w:r>
        <w:rPr>
          <w:rFonts w:ascii="Times New Roman" w:hAnsi="Times New Roman" w:cs="Times New Roman"/>
          <w:sz w:val="24"/>
          <w:szCs w:val="24"/>
        </w:rPr>
        <w:t xml:space="preserve"> Чтобы ребенок никогда не отправлял СМС, чтобы узнать интересующую</w:t>
      </w:r>
      <w:r w:rsidR="00B10664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информацию.  </w:t>
      </w:r>
    </w:p>
    <w:p w:rsidR="00B10664" w:rsidRPr="00B10664" w:rsidRDefault="00270964" w:rsidP="00B1066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Познакомьте детей с этикой в сети Интернет. Обучите правильному реагированию на оскорбления и </w:t>
      </w:r>
      <w:r w:rsidR="00B42653">
        <w:rPr>
          <w:rFonts w:ascii="Times New Roman" w:hAnsi="Times New Roman" w:cs="Times New Roman"/>
          <w:sz w:val="24"/>
          <w:szCs w:val="24"/>
        </w:rPr>
        <w:t>агрессивную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B4265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Расскажите</w:t>
      </w:r>
      <w:r w:rsidR="00B426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кому в данном случае он может обратиться. </w:t>
      </w:r>
    </w:p>
    <w:p w:rsidR="00B13E93" w:rsidRPr="00CE2852" w:rsidRDefault="00B13E93" w:rsidP="00201880">
      <w:pPr>
        <w:spacing w:after="0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  <w:r w:rsidRPr="00CE2852">
        <w:rPr>
          <w:rFonts w:ascii="Times New Roman" w:hAnsi="Times New Roman" w:cs="Times New Roman"/>
          <w:b/>
          <w:color w:val="7030A0"/>
          <w:sz w:val="32"/>
          <w:szCs w:val="24"/>
        </w:rPr>
        <w:t>Семейное соглашение о р</w:t>
      </w:r>
      <w:bookmarkStart w:id="0" w:name="_GoBack"/>
      <w:bookmarkEnd w:id="0"/>
      <w:r w:rsidRPr="00CE2852">
        <w:rPr>
          <w:rFonts w:ascii="Times New Roman" w:hAnsi="Times New Roman" w:cs="Times New Roman"/>
          <w:b/>
          <w:color w:val="7030A0"/>
          <w:sz w:val="32"/>
          <w:szCs w:val="24"/>
        </w:rPr>
        <w:t>аботе в сети Интернет</w:t>
      </w:r>
    </w:p>
    <w:p w:rsidR="00B13E93" w:rsidRDefault="00B13E93" w:rsidP="002018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семье можно разработать соглашение по использованию Интернета. В нем должны быть прописаны права и обязанности каждого члена семьи. В соглашение включите ответы на следующие вопросы: </w:t>
      </w:r>
    </w:p>
    <w:p w:rsidR="00B13E93" w:rsidRPr="00201880" w:rsidRDefault="00B13E93" w:rsidP="002018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>Какие сайты могут посещать дети</w:t>
      </w:r>
      <w:r w:rsidR="00B42653">
        <w:rPr>
          <w:rFonts w:ascii="Times New Roman" w:hAnsi="Times New Roman" w:cs="Times New Roman"/>
          <w:sz w:val="24"/>
          <w:szCs w:val="24"/>
        </w:rPr>
        <w:t>,</w:t>
      </w:r>
      <w:r w:rsidRPr="00201880">
        <w:rPr>
          <w:rFonts w:ascii="Times New Roman" w:hAnsi="Times New Roman" w:cs="Times New Roman"/>
          <w:sz w:val="24"/>
          <w:szCs w:val="24"/>
        </w:rPr>
        <w:t xml:space="preserve"> и чем они могут там заниматься;</w:t>
      </w:r>
    </w:p>
    <w:p w:rsidR="00B13E93" w:rsidRPr="00201880" w:rsidRDefault="00B13E93" w:rsidP="002018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>Сколько времени дети могут проводить в Интернете;</w:t>
      </w:r>
    </w:p>
    <w:p w:rsidR="00B13E93" w:rsidRPr="00201880" w:rsidRDefault="00B13E93" w:rsidP="002018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>Как защитить личные данные;</w:t>
      </w:r>
    </w:p>
    <w:p w:rsidR="00B13E93" w:rsidRPr="00201880" w:rsidRDefault="00B13E93" w:rsidP="002018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>Как следить за безопасностью;</w:t>
      </w:r>
    </w:p>
    <w:p w:rsidR="00B13E93" w:rsidRPr="00201880" w:rsidRDefault="00B13E93" w:rsidP="002018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 xml:space="preserve">Как вести себя вежливо; </w:t>
      </w:r>
    </w:p>
    <w:p w:rsidR="00B13E93" w:rsidRPr="00201880" w:rsidRDefault="00B13E93" w:rsidP="002018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80">
        <w:rPr>
          <w:rFonts w:ascii="Times New Roman" w:hAnsi="Times New Roman" w:cs="Times New Roman"/>
          <w:sz w:val="24"/>
          <w:szCs w:val="24"/>
        </w:rPr>
        <w:t xml:space="preserve">Как пользоваться чатами, группами новостей и службами мгновенных сообщений. </w:t>
      </w:r>
    </w:p>
    <w:p w:rsidR="00313A40" w:rsidRPr="00B13E93" w:rsidRDefault="00201880" w:rsidP="00CE2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простые меры и доверительные беседы с ребенком о правилах работы в сети Интернет позволят ва</w:t>
      </w:r>
      <w:r w:rsidR="00B4265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чувствовать себя спокойнее, отправляя ребенка в путешествие по Всемирной сети. </w:t>
      </w:r>
    </w:p>
    <w:sectPr w:rsidR="00313A40" w:rsidRPr="00B13E93" w:rsidSect="00B1066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3C"/>
    <w:multiLevelType w:val="hybridMultilevel"/>
    <w:tmpl w:val="6DACF3A0"/>
    <w:lvl w:ilvl="0" w:tplc="EBC0D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1F5A"/>
    <w:multiLevelType w:val="hybridMultilevel"/>
    <w:tmpl w:val="EF788A82"/>
    <w:lvl w:ilvl="0" w:tplc="30964A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93"/>
    <w:rsid w:val="001C4098"/>
    <w:rsid w:val="00201880"/>
    <w:rsid w:val="00270964"/>
    <w:rsid w:val="00313A40"/>
    <w:rsid w:val="0064105B"/>
    <w:rsid w:val="00B10664"/>
    <w:rsid w:val="00B13E93"/>
    <w:rsid w:val="00B42653"/>
    <w:rsid w:val="00CE2852"/>
    <w:rsid w:val="00FC61EC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2021-10-01T04:50:00Z</dcterms:created>
  <dcterms:modified xsi:type="dcterms:W3CDTF">2021-10-01T11:45:00Z</dcterms:modified>
</cp:coreProperties>
</file>